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762" w:rsidRDefault="00DA0574" w:rsidP="00DA05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>
        <w:rPr>
          <w:rFonts w:ascii="Times New Roman" w:eastAsia="Times New Roman" w:hAnsi="Times New Roman"/>
          <w:sz w:val="28"/>
          <w:szCs w:val="24"/>
        </w:rPr>
        <w:tab/>
      </w:r>
      <w:r w:rsidR="001B7762">
        <w:rPr>
          <w:rFonts w:ascii="Times New Roman" w:eastAsia="Times New Roman" w:hAnsi="Times New Roman"/>
          <w:sz w:val="28"/>
          <w:szCs w:val="24"/>
        </w:rPr>
        <w:t>У</w:t>
      </w:r>
      <w:r>
        <w:rPr>
          <w:rFonts w:ascii="Times New Roman" w:eastAsia="Times New Roman" w:hAnsi="Times New Roman"/>
          <w:sz w:val="28"/>
          <w:szCs w:val="24"/>
        </w:rPr>
        <w:t>тверждено</w:t>
      </w:r>
    </w:p>
    <w:p w:rsidR="00DA0574" w:rsidRDefault="001B7762" w:rsidP="00DA0574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распоряжением администрации </w:t>
      </w:r>
    </w:p>
    <w:p w:rsidR="00DA0574" w:rsidRDefault="001B7762" w:rsidP="00DA0574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Ипатовского </w:t>
      </w:r>
      <w:r w:rsidR="00F64B06">
        <w:rPr>
          <w:rFonts w:ascii="Times New Roman" w:eastAsia="Times New Roman" w:hAnsi="Times New Roman"/>
          <w:sz w:val="28"/>
          <w:szCs w:val="24"/>
        </w:rPr>
        <w:t>городского округа</w:t>
      </w:r>
      <w:r>
        <w:rPr>
          <w:rFonts w:ascii="Times New Roman" w:eastAsia="Times New Roman" w:hAnsi="Times New Roman"/>
          <w:sz w:val="28"/>
          <w:szCs w:val="24"/>
        </w:rPr>
        <w:t xml:space="preserve"> </w:t>
      </w:r>
    </w:p>
    <w:p w:rsidR="001B7762" w:rsidRDefault="001B7762" w:rsidP="00DA0574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Ставропольского края </w:t>
      </w:r>
    </w:p>
    <w:p w:rsidR="001B7762" w:rsidRDefault="00C232D1" w:rsidP="00DA0574">
      <w:pPr>
        <w:widowControl w:val="0"/>
        <w:autoSpaceDE w:val="0"/>
        <w:autoSpaceDN w:val="0"/>
        <w:adjustRightInd w:val="0"/>
        <w:spacing w:after="0" w:line="240" w:lineRule="exact"/>
        <w:ind w:left="453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от 26 января 2018 г. № 14-р</w:t>
      </w:r>
    </w:p>
    <w:p w:rsidR="001B7762" w:rsidRDefault="001B7762" w:rsidP="00867787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67787" w:rsidRPr="00DA0574" w:rsidRDefault="00C232D1" w:rsidP="00812237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</w:t>
      </w:r>
      <w:r w:rsidR="00867787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</w:t>
      </w:r>
    </w:p>
    <w:p w:rsidR="003E61BD" w:rsidRDefault="00867787" w:rsidP="00812237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</w:t>
      </w:r>
      <w:r w:rsidR="00BF7144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районной</w:t>
      </w: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конкурсной выставке детского изобразительного творчества </w:t>
      </w:r>
      <w:r w:rsidR="00BF7144" w:rsidRPr="00DA0574">
        <w:rPr>
          <w:rFonts w:ascii="Times New Roman" w:hAnsi="Times New Roman" w:cs="Times New Roman"/>
          <w:sz w:val="28"/>
          <w:szCs w:val="28"/>
        </w:rPr>
        <w:t>п</w:t>
      </w:r>
      <w:r w:rsidR="00BF7144" w:rsidRPr="00DA0574">
        <w:rPr>
          <w:rFonts w:ascii="Times New Roman" w:hAnsi="Times New Roman" w:cs="Times New Roman"/>
          <w:sz w:val="28"/>
          <w:szCs w:val="28"/>
        </w:rPr>
        <w:t>о</w:t>
      </w:r>
      <w:r w:rsidR="00BF7144" w:rsidRPr="00DA0574">
        <w:rPr>
          <w:rFonts w:ascii="Times New Roman" w:hAnsi="Times New Roman" w:cs="Times New Roman"/>
          <w:sz w:val="28"/>
          <w:szCs w:val="28"/>
        </w:rPr>
        <w:t>священной 100-летию государственной архивной службы России</w:t>
      </w:r>
      <w:r w:rsidR="00BF7144" w:rsidRPr="00DA0574">
        <w:rPr>
          <w:sz w:val="28"/>
          <w:szCs w:val="28"/>
        </w:rPr>
        <w:t xml:space="preserve"> </w:t>
      </w: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учащихся</w:t>
      </w:r>
      <w:r w:rsidR="003E61BD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</w:t>
      </w:r>
      <w:r w:rsidR="003E61BD" w:rsidRPr="00DA0574">
        <w:rPr>
          <w:rFonts w:ascii="Times New Roman" w:hAnsi="Times New Roman" w:cs="Times New Roman"/>
          <w:bCs/>
          <w:sz w:val="28"/>
          <w:szCs w:val="28"/>
        </w:rPr>
        <w:t xml:space="preserve">униципального </w:t>
      </w:r>
      <w:r w:rsidR="00E67343" w:rsidRPr="00DA0574">
        <w:rPr>
          <w:rFonts w:ascii="Times New Roman" w:hAnsi="Times New Roman" w:cs="Times New Roman"/>
          <w:bCs/>
          <w:sz w:val="28"/>
          <w:szCs w:val="28"/>
        </w:rPr>
        <w:t>бюджетного</w:t>
      </w:r>
      <w:r w:rsidR="003E61BD" w:rsidRPr="00DA0574">
        <w:rPr>
          <w:rFonts w:ascii="Times New Roman" w:hAnsi="Times New Roman" w:cs="Times New Roman"/>
          <w:bCs/>
          <w:sz w:val="28"/>
          <w:szCs w:val="28"/>
        </w:rPr>
        <w:t xml:space="preserve"> учреждения дополнительного образования «Детская художественная школа» Ипатовского района Ставропольского края</w:t>
      </w:r>
      <w:r w:rsidR="003E61BD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DA0574" w:rsidRPr="00DA0574" w:rsidRDefault="00DA0574" w:rsidP="00812237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67787" w:rsidRPr="00867787" w:rsidRDefault="00612E4B" w:rsidP="00812237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I 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положения.</w:t>
      </w:r>
      <w:proofErr w:type="gramEnd"/>
    </w:p>
    <w:p w:rsidR="00867787" w:rsidRPr="00867787" w:rsidRDefault="00867787" w:rsidP="0081223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регламентирует порядок организации, провед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ния и определения победителей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районной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конкурсной выставки де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изобразительного творчества </w:t>
      </w:r>
      <w:r w:rsidR="00BF7144" w:rsidRPr="00BF7144">
        <w:rPr>
          <w:rFonts w:ascii="Times New Roman" w:hAnsi="Times New Roman" w:cs="Times New Roman"/>
          <w:sz w:val="28"/>
          <w:szCs w:val="28"/>
        </w:rPr>
        <w:t>посвященной 100-летию государс</w:t>
      </w:r>
      <w:r w:rsidR="00BF7144" w:rsidRPr="00BF7144">
        <w:rPr>
          <w:rFonts w:ascii="Times New Roman" w:hAnsi="Times New Roman" w:cs="Times New Roman"/>
          <w:sz w:val="28"/>
          <w:szCs w:val="28"/>
        </w:rPr>
        <w:t>т</w:t>
      </w:r>
      <w:r w:rsidR="00BF7144" w:rsidRPr="00BF7144">
        <w:rPr>
          <w:rFonts w:ascii="Times New Roman" w:hAnsi="Times New Roman" w:cs="Times New Roman"/>
          <w:sz w:val="28"/>
          <w:szCs w:val="28"/>
        </w:rPr>
        <w:t>венной архивной службы России</w:t>
      </w:r>
      <w:r w:rsidR="00BF7144">
        <w:rPr>
          <w:sz w:val="28"/>
          <w:szCs w:val="28"/>
        </w:rPr>
        <w:t xml:space="preserve">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школ дополнительного о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разования </w:t>
      </w:r>
      <w:r w:rsidR="00E937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район</w:t>
      </w:r>
      <w:proofErr w:type="gramStart"/>
      <w:r w:rsidR="00E937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</w:t>
      </w:r>
      <w:r w:rsidR="00E937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выставка).</w:t>
      </w:r>
    </w:p>
    <w:p w:rsidR="00867787" w:rsidRPr="00867787" w:rsidRDefault="00867787" w:rsidP="0081223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</w:t>
      </w:r>
      <w:r w:rsidR="001B77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="00E67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выставки явля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</w:t>
      </w:r>
      <w:r w:rsidR="00B62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</w:t>
      </w:r>
      <w:r w:rsidR="0013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края.</w:t>
      </w:r>
    </w:p>
    <w:p w:rsidR="00867787" w:rsidRPr="00867787" w:rsidRDefault="006A2E04" w:rsidP="0081223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техническое обеспечение проведения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</w:t>
      </w:r>
      <w:r w:rsidR="00BF7144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ставки осуществляет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архивный отдел</w:t>
      </w:r>
      <w:r w:rsidR="00BF7144" w:rsidRP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</w:t>
      </w:r>
      <w:r w:rsidR="00BC5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</w:t>
      </w:r>
      <w:r w:rsidR="0013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13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3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родского округа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144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Ставропольского края</w:t>
      </w:r>
      <w:r w:rsidR="001B77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– архивный отдел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67787" w:rsidRPr="00867787" w:rsidRDefault="00867787" w:rsidP="00812237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проведения </w:t>
      </w:r>
      <w:r w:rsid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выставки организаторы формируют </w:t>
      </w:r>
      <w:r w:rsidR="006A2E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жюри</w:t>
      </w:r>
      <w:r w:rsidR="000421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7787" w:rsidRPr="00867787" w:rsidRDefault="00867787" w:rsidP="00812237">
      <w:pPr>
        <w:shd w:val="clear" w:color="auto" w:fill="FFFFFF"/>
        <w:spacing w:before="100" w:beforeAutospacing="1" w:after="0" w:line="240" w:lineRule="auto"/>
        <w:ind w:left="288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867787" w:rsidRPr="00867787" w:rsidRDefault="00812237" w:rsidP="00812237">
      <w:pPr>
        <w:shd w:val="clear" w:color="auto" w:fill="FFFFFF"/>
        <w:spacing w:before="100" w:beforeAutospacing="1" w:after="202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="00612E4B" w:rsidRPr="00612E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Цели и задачи </w:t>
      </w:r>
      <w:r w:rsidR="00BF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районной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выставки.</w:t>
      </w:r>
      <w:proofErr w:type="gramEnd"/>
    </w:p>
    <w:p w:rsidR="00867787" w:rsidRPr="00812237" w:rsidRDefault="00812237" w:rsidP="00812237">
      <w:pPr>
        <w:pStyle w:val="a5"/>
        <w:numPr>
          <w:ilvl w:val="0"/>
          <w:numId w:val="29"/>
        </w:numPr>
        <w:shd w:val="clear" w:color="auto" w:fill="FFFFFF"/>
        <w:spacing w:before="100" w:beforeAutospacing="1" w:after="202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122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Районная выставка проводится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8122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ях</w:t>
      </w:r>
      <w:r w:rsidR="00867787" w:rsidRPr="008122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</w:t>
      </w:r>
      <w:r w:rsidR="00BC5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развити</w:t>
      </w:r>
      <w:r w:rsidR="00BC53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темы художествен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но-эстетического</w:t>
      </w:r>
      <w:r w:rsidR="006A2E04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и воспитания д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67787" w:rsidRP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тей.</w:t>
      </w:r>
    </w:p>
    <w:p w:rsidR="00812237" w:rsidRPr="00812237" w:rsidRDefault="00812237" w:rsidP="00812237">
      <w:pPr>
        <w:pStyle w:val="a5"/>
        <w:numPr>
          <w:ilvl w:val="0"/>
          <w:numId w:val="29"/>
        </w:numPr>
        <w:shd w:val="clear" w:color="auto" w:fill="FFFFFF"/>
        <w:spacing w:before="100" w:beforeAutospacing="1" w:after="202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 районной выставки является:</w:t>
      </w:r>
    </w:p>
    <w:p w:rsidR="00E9371C" w:rsidRPr="00753F78" w:rsidRDefault="00812237" w:rsidP="00812237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9371C" w:rsidRPr="00753F78">
        <w:rPr>
          <w:rFonts w:ascii="Times New Roman" w:hAnsi="Times New Roman" w:cs="Times New Roman"/>
          <w:sz w:val="28"/>
          <w:szCs w:val="28"/>
        </w:rPr>
        <w:t>опуляризация знаний об истории развития архивной службы в стране</w:t>
      </w:r>
      <w:r w:rsidR="00E9371C" w:rsidRPr="00753F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371C" w:rsidRPr="00753F78">
        <w:rPr>
          <w:rFonts w:ascii="Times New Roman" w:hAnsi="Times New Roman" w:cs="Times New Roman"/>
          <w:sz w:val="28"/>
          <w:szCs w:val="28"/>
        </w:rPr>
        <w:t xml:space="preserve">и районе; </w:t>
      </w:r>
    </w:p>
    <w:p w:rsidR="00E9371C" w:rsidRPr="00753F78" w:rsidRDefault="00812237" w:rsidP="00812237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E9371C" w:rsidRPr="00753F78">
        <w:rPr>
          <w:rFonts w:ascii="Times New Roman" w:hAnsi="Times New Roman" w:cs="Times New Roman"/>
          <w:sz w:val="28"/>
          <w:szCs w:val="28"/>
        </w:rPr>
        <w:t>ормирование у детей первичных знаний об особенностях архивного д</w:t>
      </w:r>
      <w:r w:rsidR="00E9371C" w:rsidRPr="00753F78">
        <w:rPr>
          <w:rFonts w:ascii="Times New Roman" w:hAnsi="Times New Roman" w:cs="Times New Roman"/>
          <w:sz w:val="28"/>
          <w:szCs w:val="28"/>
        </w:rPr>
        <w:t>е</w:t>
      </w:r>
      <w:r w:rsidR="00E9371C" w:rsidRPr="00753F78">
        <w:rPr>
          <w:rFonts w:ascii="Times New Roman" w:hAnsi="Times New Roman" w:cs="Times New Roman"/>
          <w:sz w:val="28"/>
          <w:szCs w:val="28"/>
        </w:rPr>
        <w:t xml:space="preserve">ла; </w:t>
      </w:r>
    </w:p>
    <w:p w:rsidR="00E9371C" w:rsidRPr="00753F78" w:rsidRDefault="00812237" w:rsidP="00812237">
      <w:pPr>
        <w:spacing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9371C" w:rsidRPr="00753F78">
        <w:rPr>
          <w:rFonts w:ascii="Times New Roman" w:hAnsi="Times New Roman" w:cs="Times New Roman"/>
          <w:sz w:val="28"/>
          <w:szCs w:val="28"/>
        </w:rPr>
        <w:t xml:space="preserve">азвитие творческого отношения к архивному делу; </w:t>
      </w:r>
    </w:p>
    <w:p w:rsidR="00E9371C" w:rsidRPr="005671FD" w:rsidRDefault="00812237" w:rsidP="00812237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9371C" w:rsidRPr="005671FD">
        <w:rPr>
          <w:rFonts w:ascii="Times New Roman" w:hAnsi="Times New Roman" w:cs="Times New Roman"/>
          <w:sz w:val="28"/>
          <w:szCs w:val="28"/>
        </w:rPr>
        <w:t>сестороннее использование архивных документов в воспитании молод</w:t>
      </w:r>
      <w:r w:rsidR="00E9371C" w:rsidRPr="005671FD">
        <w:rPr>
          <w:rFonts w:ascii="Times New Roman" w:hAnsi="Times New Roman" w:cs="Times New Roman"/>
          <w:sz w:val="28"/>
          <w:szCs w:val="28"/>
        </w:rPr>
        <w:t>ё</w:t>
      </w:r>
      <w:r w:rsidR="00E9371C" w:rsidRPr="005671FD">
        <w:rPr>
          <w:rFonts w:ascii="Times New Roman" w:hAnsi="Times New Roman" w:cs="Times New Roman"/>
          <w:sz w:val="28"/>
          <w:szCs w:val="28"/>
        </w:rPr>
        <w:t>жи;</w:t>
      </w:r>
    </w:p>
    <w:p w:rsidR="00867787" w:rsidRPr="00867787" w:rsidRDefault="00812237" w:rsidP="00812237">
      <w:pPr>
        <w:shd w:val="clear" w:color="auto" w:fill="FFFFFF"/>
        <w:spacing w:before="100" w:beforeAutospacing="1" w:after="0" w:line="240" w:lineRule="auto"/>
        <w:ind w:firstLine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оспитание в подрастающем поколении чувства патриотизма, любви к и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тории и культуре родного края</w:t>
      </w:r>
      <w:r w:rsidR="00E937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67787" w:rsidRPr="00867787" w:rsidRDefault="00812237" w:rsidP="00812237">
      <w:pPr>
        <w:shd w:val="clear" w:color="auto" w:fill="FFFFFF"/>
        <w:spacing w:before="100" w:beforeAutospacing="1" w:after="0" w:line="240" w:lineRule="auto"/>
        <w:ind w:firstLine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ривлечение внимания местных органов управления, общественности и населения </w:t>
      </w:r>
      <w:r w:rsidR="002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района</w:t>
      </w:r>
      <w:r w:rsidR="002C7C1F" w:rsidRPr="00BF7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важности художественного образования и воспитания подрастающего поколения.</w:t>
      </w:r>
    </w:p>
    <w:p w:rsidR="00867787" w:rsidRPr="005671FD" w:rsidRDefault="00612E4B" w:rsidP="00812237">
      <w:pPr>
        <w:shd w:val="clear" w:color="auto" w:fill="FFFFFF"/>
        <w:spacing w:before="100" w:beforeAutospacing="1" w:after="202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8122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II</w:t>
      </w:r>
      <w:r w:rsidRPr="005671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Участники </w:t>
      </w:r>
      <w:r w:rsidR="00BF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районной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выставки</w:t>
      </w:r>
    </w:p>
    <w:p w:rsidR="00867787" w:rsidRPr="00867787" w:rsidRDefault="00867787" w:rsidP="00812237">
      <w:p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</w:t>
      </w:r>
      <w:r w:rsidR="002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выставке принимают участие учащиеся</w:t>
      </w:r>
      <w:r w:rsidR="002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401F" w:rsidRPr="000F40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0F401F" w:rsidRPr="000F401F">
        <w:rPr>
          <w:rFonts w:ascii="Times New Roman" w:hAnsi="Times New Roman" w:cs="Times New Roman"/>
          <w:bCs/>
          <w:sz w:val="28"/>
          <w:szCs w:val="28"/>
        </w:rPr>
        <w:t>униципального бю</w:t>
      </w:r>
      <w:r w:rsidR="000F401F" w:rsidRPr="000F401F">
        <w:rPr>
          <w:rFonts w:ascii="Times New Roman" w:hAnsi="Times New Roman" w:cs="Times New Roman"/>
          <w:bCs/>
          <w:sz w:val="28"/>
          <w:szCs w:val="28"/>
        </w:rPr>
        <w:t>д</w:t>
      </w:r>
      <w:r w:rsidR="000F401F" w:rsidRPr="000F401F">
        <w:rPr>
          <w:rFonts w:ascii="Times New Roman" w:hAnsi="Times New Roman" w:cs="Times New Roman"/>
          <w:bCs/>
          <w:sz w:val="28"/>
          <w:szCs w:val="28"/>
        </w:rPr>
        <w:t>жетного учреждения дополнительного образования «Детская художественная школа» Ипатовского района Ставропольского края</w:t>
      </w:r>
      <w:r w:rsidR="000F401F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возрасте от </w:t>
      </w:r>
      <w:r w:rsidR="000F40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17 лет (возраст участника определяется по году выполнения конкурсной работы).</w:t>
      </w:r>
    </w:p>
    <w:p w:rsidR="00867787" w:rsidRPr="00867787" w:rsidRDefault="00812237" w:rsidP="00812237">
      <w:pPr>
        <w:shd w:val="clear" w:color="auto" w:fill="FFFFFF"/>
        <w:spacing w:before="100" w:beforeAutospacing="1" w:after="0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612E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V 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</w:t>
      </w:r>
      <w:r w:rsidR="00BF714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районной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выставки.</w:t>
      </w:r>
      <w:proofErr w:type="gramEnd"/>
    </w:p>
    <w:p w:rsidR="00867787" w:rsidRPr="00867787" w:rsidRDefault="00867787" w:rsidP="00812237">
      <w:pPr>
        <w:numPr>
          <w:ilvl w:val="0"/>
          <w:numId w:val="3"/>
        </w:num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 конкурсную выставку принимаются творческие работы учащихся, выполненные в 2017 – 2018 учебном году.</w:t>
      </w:r>
    </w:p>
    <w:p w:rsidR="00867787" w:rsidRPr="00867787" w:rsidRDefault="00867787" w:rsidP="00812237">
      <w:pPr>
        <w:numPr>
          <w:ilvl w:val="0"/>
          <w:numId w:val="3"/>
        </w:num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Тематика конкурсных работ</w:t>
      </w:r>
      <w:r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D202BB" w:rsidRDefault="00D202BB" w:rsidP="00812237">
      <w:pPr>
        <w:shd w:val="clear" w:color="auto" w:fill="FFFFFF"/>
        <w:spacing w:before="100" w:beforeAutospacing="1" w:after="0" w:line="240" w:lineRule="auto"/>
        <w:ind w:left="360" w:firstLine="348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0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рхив будущего</w:t>
      </w:r>
    </w:p>
    <w:p w:rsidR="00867787" w:rsidRPr="00867787" w:rsidRDefault="00D202BB" w:rsidP="00812237">
      <w:pPr>
        <w:shd w:val="clear" w:color="auto" w:fill="FFFFFF"/>
        <w:spacing w:before="100" w:beforeAutospacing="1" w:after="0" w:line="240" w:lineRule="auto"/>
        <w:ind w:left="708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054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рхивы - хранители истории</w:t>
      </w:r>
    </w:p>
    <w:p w:rsidR="007870E5" w:rsidRPr="007870E5" w:rsidRDefault="00B00B3D" w:rsidP="00812237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</w:t>
      </w:r>
      <w:r w:rsidR="00D202B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</w:t>
      </w:r>
      <w:r w:rsidR="007870E5" w:rsidRPr="007870E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удни архива</w:t>
      </w:r>
    </w:p>
    <w:p w:rsidR="00867787" w:rsidRPr="00867787" w:rsidRDefault="00D202BB" w:rsidP="00812237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т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радиции, быт и труд </w:t>
      </w:r>
      <w:proofErr w:type="spellStart"/>
      <w:r w:rsidR="002C7C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ипатовцев</w:t>
      </w:r>
      <w:proofErr w:type="spellEnd"/>
    </w:p>
    <w:p w:rsidR="00867787" w:rsidRPr="00867787" w:rsidRDefault="00867787" w:rsidP="00812237">
      <w:pPr>
        <w:numPr>
          <w:ilvl w:val="0"/>
          <w:numId w:val="5"/>
        </w:num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Конкурсные работы принимаются по следующим номинациям:</w:t>
      </w:r>
    </w:p>
    <w:p w:rsidR="00867787" w:rsidRPr="00867787" w:rsidRDefault="00867787" w:rsidP="00812237">
      <w:pPr>
        <w:shd w:val="clear" w:color="auto" w:fill="FFFFFF"/>
        <w:spacing w:before="100" w:beforeAutospacing="1" w:after="0" w:line="240" w:lineRule="auto"/>
        <w:ind w:left="360" w:firstLine="348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графика</w:t>
      </w:r>
    </w:p>
    <w:p w:rsidR="00867787" w:rsidRPr="00867787" w:rsidRDefault="00D202BB" w:rsidP="00812237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живопись</w:t>
      </w:r>
    </w:p>
    <w:p w:rsidR="00867787" w:rsidRPr="00867787" w:rsidRDefault="00D202BB" w:rsidP="00812237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декоративно-прикладное искусство</w:t>
      </w:r>
    </w:p>
    <w:p w:rsidR="00867787" w:rsidRPr="00867787" w:rsidRDefault="00867787" w:rsidP="00812237">
      <w:pPr>
        <w:numPr>
          <w:ilvl w:val="0"/>
          <w:numId w:val="7"/>
        </w:num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Возрастные группы участников </w:t>
      </w:r>
      <w:r w:rsidR="00812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 выставки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7787" w:rsidRPr="00867787" w:rsidRDefault="00867787" w:rsidP="00812237">
      <w:pPr>
        <w:shd w:val="clear" w:color="auto" w:fill="FFFFFF"/>
        <w:spacing w:before="100" w:beforeAutospacing="1" w:after="43" w:line="240" w:lineRule="auto"/>
        <w:ind w:left="288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номинациях участники делятся на </w:t>
      </w:r>
      <w:r w:rsidR="00E67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четыре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возрастные группы:</w:t>
      </w:r>
    </w:p>
    <w:p w:rsidR="00E67343" w:rsidRPr="00E67343" w:rsidRDefault="00867787" w:rsidP="00812237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группа – </w:t>
      </w:r>
      <w:r w:rsidR="00E67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5-7 лет</w:t>
      </w:r>
    </w:p>
    <w:p w:rsidR="00867787" w:rsidRPr="00867787" w:rsidRDefault="00E67343" w:rsidP="00812237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группа -  8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лет;</w:t>
      </w:r>
    </w:p>
    <w:p w:rsidR="00867787" w:rsidRPr="00867787" w:rsidRDefault="00E67343" w:rsidP="00812237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– 1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лет;</w:t>
      </w:r>
    </w:p>
    <w:p w:rsidR="00867787" w:rsidRPr="00BE5E98" w:rsidRDefault="00E67343" w:rsidP="00812237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группа – 1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-1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</w:p>
    <w:p w:rsidR="00867787" w:rsidRPr="00867787" w:rsidRDefault="00867787" w:rsidP="00812237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 w:rsidRPr="007870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Коллективные рисунки, не содержащие информацию об участнике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конкурса не рассматриваются</w:t>
      </w:r>
      <w:proofErr w:type="gramEnd"/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7787" w:rsidRPr="00867787" w:rsidRDefault="00867787" w:rsidP="00A344F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участию в конкурсной выставке принимаются работы, выполненные на листе формата </w:t>
      </w:r>
      <w:r w:rsidR="00E85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А-3,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013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</w:p>
    <w:p w:rsidR="00867787" w:rsidRPr="00867787" w:rsidRDefault="00867787" w:rsidP="00A344F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исполнения графических и живописных работ:</w:t>
      </w:r>
    </w:p>
    <w:p w:rsidR="00867787" w:rsidRPr="00867787" w:rsidRDefault="00867787" w:rsidP="00A344FD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карандаш, тушь, фломастеры, гелиевые ручки, акварель, гуашь, па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тель, маркеры, фломастеры, сангина, соус, уголь, цветные карандаши, смешенная техника.</w:t>
      </w:r>
      <w:proofErr w:type="gramEnd"/>
    </w:p>
    <w:p w:rsidR="00867787" w:rsidRPr="00867787" w:rsidRDefault="00867787" w:rsidP="00A344FD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исполнения декоративно - прикладных работ:</w:t>
      </w:r>
    </w:p>
    <w:p w:rsidR="00867787" w:rsidRPr="00867787" w:rsidRDefault="00076DEC" w:rsidP="00A344FD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аппликация, коллаж, смешанная техника.</w:t>
      </w:r>
    </w:p>
    <w:p w:rsidR="00867787" w:rsidRPr="00E85C7B" w:rsidRDefault="00867787" w:rsidP="00A344FD">
      <w:pPr>
        <w:numPr>
          <w:ilvl w:val="0"/>
          <w:numId w:val="13"/>
        </w:num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E85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оформлению конкурсных работ:</w:t>
      </w:r>
    </w:p>
    <w:p w:rsidR="00867787" w:rsidRPr="00867787" w:rsidRDefault="00867787" w:rsidP="00A344FD">
      <w:pPr>
        <w:shd w:val="clear" w:color="auto" w:fill="FFFFFF"/>
        <w:spacing w:before="100" w:beforeAutospacing="1" w:after="0" w:line="240" w:lineRule="auto"/>
        <w:ind w:left="72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паспарту,</w:t>
      </w:r>
      <w:r w:rsidR="00E85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этикетки</w:t>
      </w:r>
      <w:r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содержащей необходимую информацию</w:t>
      </w:r>
      <w:r w:rsidR="00E85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правом нижнем углу</w:t>
      </w:r>
    </w:p>
    <w:p w:rsidR="00867787" w:rsidRPr="00E85C7B" w:rsidRDefault="00E85C7B" w:rsidP="00A344FD">
      <w:pPr>
        <w:pStyle w:val="a5"/>
        <w:numPr>
          <w:ilvl w:val="0"/>
          <w:numId w:val="13"/>
        </w:num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867787" w:rsidRPr="00E85C7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Информация в этикетке должна полностью совпадать с </w:t>
      </w:r>
      <w:r w:rsidR="001315E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информацией в заявке на участие</w:t>
      </w:r>
      <w:r w:rsidR="000421B5" w:rsidRPr="00E85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A2E04" w:rsidRPr="006A2E04" w:rsidRDefault="00867787" w:rsidP="00A344FD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Творческие работы, ранее принимавшие участие в выставк</w:t>
      </w:r>
      <w:r w:rsidR="00C1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-конкурс</w:t>
      </w:r>
      <w:r w:rsidR="00C1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ах </w:t>
      </w:r>
      <w:r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рассматриваться не будут.</w:t>
      </w:r>
    </w:p>
    <w:p w:rsidR="00867787" w:rsidRPr="00D202BB" w:rsidRDefault="00C17F72" w:rsidP="00A344FD">
      <w:pPr>
        <w:pStyle w:val="a5"/>
        <w:numPr>
          <w:ilvl w:val="0"/>
          <w:numId w:val="13"/>
        </w:numPr>
        <w:shd w:val="clear" w:color="auto" w:fill="FFFFFF"/>
        <w:spacing w:before="100" w:beforeAutospacing="1" w:after="202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Архивный отдел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организует работу по предоставлению информации о проведении конкурса и размещению её на официальном сайте </w:t>
      </w: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министраци</w:t>
      </w:r>
      <w:r w:rsidR="001315E4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</w:t>
      </w:r>
      <w:r w:rsidR="001315E4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Ставропольского края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44FD" w:rsidRPr="00A344FD" w:rsidRDefault="00D202BB" w:rsidP="00A344FD">
      <w:pPr>
        <w:pStyle w:val="a5"/>
        <w:numPr>
          <w:ilvl w:val="0"/>
          <w:numId w:val="13"/>
        </w:num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Образовательное учреждение формирует перечень конкурсных работ для включения в состав участников </w:t>
      </w:r>
      <w:r w:rsidR="00C17F72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 выставки и отправляет 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адрес Оргкомитета </w:t>
      </w:r>
      <w:proofErr w:type="spellStart"/>
      <w:r w:rsidR="004C027D" w:rsidRPr="00D202BB">
        <w:rPr>
          <w:rFonts w:ascii="Times New Roman" w:hAnsi="Times New Roman" w:cs="Times New Roman"/>
          <w:sz w:val="28"/>
          <w:szCs w:val="28"/>
          <w:lang w:val="en-US"/>
        </w:rPr>
        <w:t>ipatovo</w:t>
      </w:r>
      <w:proofErr w:type="spellEnd"/>
      <w:r w:rsidR="004C027D" w:rsidRPr="00D202B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C027D" w:rsidRPr="00D202BB">
        <w:rPr>
          <w:rFonts w:ascii="Times New Roman" w:hAnsi="Times New Roman" w:cs="Times New Roman"/>
          <w:sz w:val="28"/>
          <w:szCs w:val="28"/>
          <w:lang w:val="en-US"/>
        </w:rPr>
        <w:t>arhiv</w:t>
      </w:r>
      <w:proofErr w:type="spellEnd"/>
      <w:r w:rsidR="004C027D" w:rsidRPr="00D202B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4C027D" w:rsidRPr="00D202BB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="004C027D" w:rsidRPr="00D202B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4C027D" w:rsidRPr="00D202B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C027D" w:rsidRPr="00D202B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867787" w:rsidRPr="00D202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заявку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 печатном и электронном виде в формате </w:t>
      </w:r>
      <w:r w:rsidR="00867787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</w:t>
      </w:r>
      <w:r w:rsidR="00BA7C2C" w:rsidRPr="00D20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A344FD" w:rsidRDefault="00612E4B" w:rsidP="00A344FD">
      <w:pPr>
        <w:pStyle w:val="a5"/>
        <w:shd w:val="clear" w:color="auto" w:fill="FFFFFF"/>
        <w:spacing w:before="100" w:beforeAutospacing="1" w:after="0" w:line="240" w:lineRule="auto"/>
        <w:ind w:left="92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4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A34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85C7B" w:rsidRPr="00A34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</w:t>
      </w:r>
      <w:r w:rsidR="00867787" w:rsidRPr="00A34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инал</w:t>
      </w:r>
      <w:r w:rsidR="00E85C7B" w:rsidRPr="00A344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конкурса</w:t>
      </w:r>
    </w:p>
    <w:p w:rsidR="00867787" w:rsidRPr="00605256" w:rsidRDefault="00605256" w:rsidP="00A344FD">
      <w:pPr>
        <w:pStyle w:val="a5"/>
        <w:shd w:val="clear" w:color="auto" w:fill="FFFFFF"/>
        <w:spacing w:before="100" w:beforeAutospacing="1" w:after="0" w:line="240" w:lineRule="auto"/>
        <w:ind w:left="928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867787" w:rsidRPr="00605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проведения: </w:t>
      </w:r>
      <w:r w:rsidR="0001354E" w:rsidRPr="00605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май </w:t>
      </w:r>
      <w:r w:rsidR="00867787" w:rsidRPr="00605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2018г.</w:t>
      </w:r>
      <w:r w:rsidR="00E85C7B" w:rsidRPr="006052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7787" w:rsidRPr="00A344FD" w:rsidRDefault="00605256" w:rsidP="00A344FD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Место проведения: </w:t>
      </w:r>
      <w:proofErr w:type="spellStart"/>
      <w:r w:rsidR="00A344FD">
        <w:rPr>
          <w:rFonts w:ascii="Times New Roman" w:hAnsi="Times New Roman" w:cs="Times New Roman"/>
          <w:sz w:val="28"/>
          <w:szCs w:val="28"/>
        </w:rPr>
        <w:t>м</w:t>
      </w:r>
      <w:r w:rsidR="00A344FD" w:rsidRPr="000B1A5B">
        <w:rPr>
          <w:rFonts w:ascii="Times New Roman" w:hAnsi="Times New Roman" w:cs="Times New Roman"/>
          <w:sz w:val="28"/>
          <w:szCs w:val="28"/>
        </w:rPr>
        <w:t>ежпоселенческое</w:t>
      </w:r>
      <w:proofErr w:type="spellEnd"/>
      <w:r w:rsidR="00A344FD" w:rsidRPr="000B1A5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</w:t>
      </w:r>
      <w:r w:rsidR="00A344FD" w:rsidRPr="000B1A5B">
        <w:rPr>
          <w:rFonts w:ascii="Times New Roman" w:hAnsi="Times New Roman" w:cs="Times New Roman"/>
          <w:sz w:val="28"/>
          <w:szCs w:val="28"/>
        </w:rPr>
        <w:t>е</w:t>
      </w:r>
      <w:r w:rsidR="00A344FD" w:rsidRPr="000B1A5B">
        <w:rPr>
          <w:rFonts w:ascii="Times New Roman" w:hAnsi="Times New Roman" w:cs="Times New Roman"/>
          <w:sz w:val="28"/>
          <w:szCs w:val="28"/>
        </w:rPr>
        <w:t>ждение культуры "</w:t>
      </w:r>
      <w:proofErr w:type="spellStart"/>
      <w:r w:rsidR="00A344FD" w:rsidRPr="000B1A5B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A344FD" w:rsidRPr="000B1A5B">
        <w:rPr>
          <w:rFonts w:ascii="Times New Roman" w:hAnsi="Times New Roman" w:cs="Times New Roman"/>
          <w:sz w:val="28"/>
          <w:szCs w:val="28"/>
        </w:rPr>
        <w:t xml:space="preserve"> центр" Ипатовского района Ставр</w:t>
      </w:r>
      <w:r w:rsidR="00A344FD" w:rsidRPr="000B1A5B">
        <w:rPr>
          <w:rFonts w:ascii="Times New Roman" w:hAnsi="Times New Roman" w:cs="Times New Roman"/>
          <w:sz w:val="28"/>
          <w:szCs w:val="28"/>
        </w:rPr>
        <w:t>о</w:t>
      </w:r>
      <w:r w:rsidR="00A344FD" w:rsidRPr="000B1A5B">
        <w:rPr>
          <w:rFonts w:ascii="Times New Roman" w:hAnsi="Times New Roman" w:cs="Times New Roman"/>
          <w:sz w:val="28"/>
          <w:szCs w:val="28"/>
        </w:rPr>
        <w:t>польского края</w:t>
      </w:r>
      <w:r w:rsidR="00C17F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фойе.</w:t>
      </w:r>
    </w:p>
    <w:p w:rsidR="00867787" w:rsidRPr="00867787" w:rsidRDefault="00605256" w:rsidP="00A344FD">
      <w:pPr>
        <w:shd w:val="clear" w:color="auto" w:fill="FFFFFF"/>
        <w:spacing w:before="100" w:beforeAutospacing="1" w:after="43" w:line="240" w:lineRule="auto"/>
        <w:ind w:left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программе финала: выставки работ, торжественная церемония нагр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ждения, круглый стол с участием членов жюри, организаторов и участн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ков.</w:t>
      </w:r>
    </w:p>
    <w:p w:rsidR="00867787" w:rsidRPr="00867787" w:rsidRDefault="00812237" w:rsidP="00A344FD">
      <w:pPr>
        <w:shd w:val="clear" w:color="auto" w:fill="FFFFFF"/>
        <w:spacing w:before="245" w:after="43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</w:t>
      </w:r>
      <w:r w:rsidR="00612E4B" w:rsidRPr="00612E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 и определение победителей.</w:t>
      </w:r>
      <w:proofErr w:type="gramEnd"/>
    </w:p>
    <w:p w:rsidR="000A04DF" w:rsidRDefault="000A04DF" w:rsidP="00A344FD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35305">
        <w:rPr>
          <w:rFonts w:ascii="Times New Roman" w:hAnsi="Times New Roman" w:cs="Times New Roman"/>
          <w:sz w:val="28"/>
          <w:szCs w:val="28"/>
        </w:rPr>
        <w:t xml:space="preserve">Для подведения итогов </w:t>
      </w:r>
      <w:r w:rsidR="0010309B">
        <w:rPr>
          <w:rFonts w:ascii="Times New Roman" w:hAnsi="Times New Roman" w:cs="Times New Roman"/>
          <w:sz w:val="28"/>
          <w:szCs w:val="28"/>
        </w:rPr>
        <w:t xml:space="preserve">и </w:t>
      </w:r>
      <w:r w:rsidRPr="000A04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определени</w:t>
      </w:r>
      <w:r w:rsidR="0010309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0A04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победителей</w:t>
      </w:r>
      <w:r w:rsidRPr="00435305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D202BB">
        <w:rPr>
          <w:rFonts w:ascii="Times New Roman" w:hAnsi="Times New Roman" w:cs="Times New Roman"/>
          <w:sz w:val="28"/>
          <w:szCs w:val="28"/>
        </w:rPr>
        <w:t>форм</w:t>
      </w:r>
      <w:r w:rsidR="00D202BB">
        <w:rPr>
          <w:rFonts w:ascii="Times New Roman" w:hAnsi="Times New Roman" w:cs="Times New Roman"/>
          <w:sz w:val="28"/>
          <w:szCs w:val="28"/>
        </w:rPr>
        <w:t>и</w:t>
      </w:r>
      <w:r w:rsidR="00D202BB">
        <w:rPr>
          <w:rFonts w:ascii="Times New Roman" w:hAnsi="Times New Roman" w:cs="Times New Roman"/>
          <w:sz w:val="28"/>
          <w:szCs w:val="28"/>
        </w:rPr>
        <w:t>рует</w:t>
      </w:r>
      <w:r w:rsidRPr="00435305">
        <w:rPr>
          <w:rFonts w:ascii="Times New Roman" w:hAnsi="Times New Roman" w:cs="Times New Roman"/>
          <w:sz w:val="28"/>
          <w:szCs w:val="28"/>
        </w:rPr>
        <w:t xml:space="preserve">ся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="00D202BB">
        <w:rPr>
          <w:rFonts w:ascii="Times New Roman" w:hAnsi="Times New Roman" w:cs="Times New Roman"/>
          <w:sz w:val="28"/>
          <w:szCs w:val="28"/>
        </w:rPr>
        <w:t>.</w:t>
      </w:r>
      <w:r w:rsidRPr="00435305">
        <w:rPr>
          <w:rFonts w:ascii="Times New Roman" w:hAnsi="Times New Roman" w:cs="Times New Roman"/>
          <w:sz w:val="28"/>
          <w:szCs w:val="28"/>
        </w:rPr>
        <w:t xml:space="preserve"> </w:t>
      </w:r>
      <w:r w:rsidR="00D202BB">
        <w:rPr>
          <w:rFonts w:ascii="Times New Roman" w:hAnsi="Times New Roman" w:cs="Times New Roman"/>
          <w:sz w:val="28"/>
          <w:szCs w:val="28"/>
        </w:rPr>
        <w:t>В</w:t>
      </w:r>
      <w:r w:rsidRPr="00435305">
        <w:rPr>
          <w:rFonts w:ascii="Times New Roman" w:hAnsi="Times New Roman" w:cs="Times New Roman"/>
          <w:sz w:val="28"/>
          <w:szCs w:val="28"/>
        </w:rPr>
        <w:t xml:space="preserve"> состав </w:t>
      </w:r>
      <w:r w:rsidR="00D202BB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 xml:space="preserve"> входят представители  администрации </w:t>
      </w:r>
      <w:r>
        <w:rPr>
          <w:rFonts w:ascii="Times New Roman" w:hAnsi="Times New Roman" w:cs="Times New Roman"/>
          <w:sz w:val="28"/>
          <w:szCs w:val="28"/>
        </w:rPr>
        <w:t>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</w:t>
      </w:r>
      <w:r w:rsidRPr="000A04DF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</w:t>
      </w:r>
      <w:r w:rsidR="00CD3E59">
        <w:rPr>
          <w:rFonts w:ascii="Times New Roman" w:hAnsi="Times New Roman" w:cs="Times New Roman"/>
          <w:bCs/>
          <w:sz w:val="28"/>
          <w:szCs w:val="28"/>
        </w:rPr>
        <w:t>, отдела культуры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309B" w:rsidRPr="001030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молодё</w:t>
      </w:r>
      <w:r w:rsidR="0010309B" w:rsidRPr="001030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ж</w:t>
      </w:r>
      <w:r w:rsidR="0010309B" w:rsidRPr="0010309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ной политики </w:t>
      </w:r>
      <w:r w:rsidR="0010309B">
        <w:rPr>
          <w:rFonts w:ascii="Times New Roman" w:eastAsia="Times New Roman" w:hAnsi="Times New Roman"/>
          <w:sz w:val="28"/>
          <w:szCs w:val="24"/>
        </w:rPr>
        <w:t>администрации Ипатовского городского округа</w:t>
      </w:r>
      <w:r w:rsidR="0010309B" w:rsidRPr="00605256">
        <w:rPr>
          <w:rFonts w:ascii="Times New Roman" w:eastAsia="Times New Roman" w:hAnsi="Times New Roman"/>
          <w:sz w:val="28"/>
          <w:szCs w:val="28"/>
        </w:rPr>
        <w:t xml:space="preserve"> </w:t>
      </w:r>
      <w:r w:rsidR="0010309B">
        <w:rPr>
          <w:rFonts w:ascii="Times New Roman" w:eastAsia="Times New Roman" w:hAnsi="Times New Roman"/>
          <w:sz w:val="28"/>
          <w:szCs w:val="28"/>
        </w:rPr>
        <w:t>Ставропол</w:t>
      </w:r>
      <w:r w:rsidR="0010309B">
        <w:rPr>
          <w:rFonts w:ascii="Times New Roman" w:eastAsia="Times New Roman" w:hAnsi="Times New Roman"/>
          <w:sz w:val="28"/>
          <w:szCs w:val="28"/>
        </w:rPr>
        <w:t>ь</w:t>
      </w:r>
      <w:r w:rsidR="0010309B">
        <w:rPr>
          <w:rFonts w:ascii="Times New Roman" w:eastAsia="Times New Roman" w:hAnsi="Times New Roman"/>
          <w:sz w:val="28"/>
          <w:szCs w:val="28"/>
        </w:rPr>
        <w:t>ского края,</w:t>
      </w:r>
      <w:r w:rsidRPr="00435305">
        <w:rPr>
          <w:rFonts w:ascii="Times New Roman" w:hAnsi="Times New Roman" w:cs="Times New Roman"/>
          <w:sz w:val="28"/>
          <w:szCs w:val="28"/>
        </w:rPr>
        <w:t xml:space="preserve"> </w:t>
      </w:r>
      <w:r w:rsidRPr="000A04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0A04DF">
        <w:rPr>
          <w:rFonts w:ascii="Times New Roman" w:hAnsi="Times New Roman" w:cs="Times New Roman"/>
          <w:bCs/>
          <w:sz w:val="28"/>
          <w:szCs w:val="28"/>
        </w:rPr>
        <w:t>униципального бюджетного учреждения дополнительного обр</w:t>
      </w:r>
      <w:r w:rsidRPr="000A04DF">
        <w:rPr>
          <w:rFonts w:ascii="Times New Roman" w:hAnsi="Times New Roman" w:cs="Times New Roman"/>
          <w:bCs/>
          <w:sz w:val="28"/>
          <w:szCs w:val="28"/>
        </w:rPr>
        <w:t>а</w:t>
      </w:r>
      <w:r w:rsidRPr="000A04DF">
        <w:rPr>
          <w:rFonts w:ascii="Times New Roman" w:hAnsi="Times New Roman" w:cs="Times New Roman"/>
          <w:bCs/>
          <w:sz w:val="28"/>
          <w:szCs w:val="28"/>
        </w:rPr>
        <w:t>зования «Детская художественная школа» Ипатовского района Ставропол</w:t>
      </w:r>
      <w:r w:rsidRPr="000A04DF">
        <w:rPr>
          <w:rFonts w:ascii="Times New Roman" w:hAnsi="Times New Roman" w:cs="Times New Roman"/>
          <w:bCs/>
          <w:sz w:val="28"/>
          <w:szCs w:val="28"/>
        </w:rPr>
        <w:t>ь</w:t>
      </w:r>
      <w:r w:rsidRPr="000A04DF">
        <w:rPr>
          <w:rFonts w:ascii="Times New Roman" w:hAnsi="Times New Roman" w:cs="Times New Roman"/>
          <w:bCs/>
          <w:sz w:val="28"/>
          <w:szCs w:val="28"/>
        </w:rPr>
        <w:t>ского края</w:t>
      </w:r>
      <w:r w:rsidRPr="00435305">
        <w:rPr>
          <w:rFonts w:ascii="Times New Roman" w:hAnsi="Times New Roman" w:cs="Times New Roman"/>
          <w:sz w:val="28"/>
          <w:szCs w:val="28"/>
        </w:rPr>
        <w:t>.</w:t>
      </w:r>
    </w:p>
    <w:p w:rsidR="000A04DF" w:rsidRPr="00435305" w:rsidRDefault="000A04DF" w:rsidP="00A344FD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D3E59">
        <w:rPr>
          <w:rFonts w:ascii="Times New Roman" w:hAnsi="Times New Roman" w:cs="Times New Roman"/>
          <w:sz w:val="28"/>
          <w:szCs w:val="28"/>
        </w:rPr>
        <w:t xml:space="preserve">Жюри в срок до 20 мая </w:t>
      </w:r>
      <w:r w:rsidRPr="00435305">
        <w:rPr>
          <w:rFonts w:ascii="Times New Roman" w:hAnsi="Times New Roman" w:cs="Times New Roman"/>
          <w:sz w:val="28"/>
          <w:szCs w:val="28"/>
        </w:rPr>
        <w:t>2018 года подводит итоги конкурса и откр</w:t>
      </w:r>
      <w:r w:rsidRPr="00435305">
        <w:rPr>
          <w:rFonts w:ascii="Times New Roman" w:hAnsi="Times New Roman" w:cs="Times New Roman"/>
          <w:sz w:val="28"/>
          <w:szCs w:val="28"/>
        </w:rPr>
        <w:t>ы</w:t>
      </w:r>
      <w:r w:rsidRPr="00435305">
        <w:rPr>
          <w:rFonts w:ascii="Times New Roman" w:hAnsi="Times New Roman" w:cs="Times New Roman"/>
          <w:sz w:val="28"/>
          <w:szCs w:val="28"/>
        </w:rPr>
        <w:t>тым голосованием определяет победителей конкурса.</w:t>
      </w:r>
    </w:p>
    <w:p w:rsidR="000A04DF" w:rsidRPr="00435305" w:rsidRDefault="000A04DF" w:rsidP="00A344F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435305">
        <w:rPr>
          <w:rFonts w:ascii="Times New Roman" w:hAnsi="Times New Roman" w:cs="Times New Roman"/>
          <w:sz w:val="28"/>
          <w:szCs w:val="28"/>
        </w:rPr>
        <w:t xml:space="preserve">3. Заседание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 xml:space="preserve"> считается правомочным, если в нем принимает уч</w:t>
      </w:r>
      <w:r w:rsidRPr="00435305">
        <w:rPr>
          <w:rFonts w:ascii="Times New Roman" w:hAnsi="Times New Roman" w:cs="Times New Roman"/>
          <w:sz w:val="28"/>
          <w:szCs w:val="28"/>
        </w:rPr>
        <w:t>а</w:t>
      </w:r>
      <w:r w:rsidRPr="00435305">
        <w:rPr>
          <w:rFonts w:ascii="Times New Roman" w:hAnsi="Times New Roman" w:cs="Times New Roman"/>
          <w:sz w:val="28"/>
          <w:szCs w:val="28"/>
        </w:rPr>
        <w:t xml:space="preserve">стие простое большинство членов конкурсной комиссии. Решение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 xml:space="preserve"> принимается простым большинством голосов от её членов, присутствующих на заседании. При равенстве голосов решающим является голос председателя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04DF" w:rsidRPr="00435305" w:rsidRDefault="000A04DF" w:rsidP="00A344FD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 w:rsidRPr="00435305">
        <w:rPr>
          <w:rFonts w:ascii="Times New Roman" w:hAnsi="Times New Roman" w:cs="Times New Roman"/>
          <w:sz w:val="28"/>
          <w:szCs w:val="28"/>
        </w:rPr>
        <w:t xml:space="preserve">4. Результаты голосования и решение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="00CD3E59" w:rsidRPr="00435305">
        <w:rPr>
          <w:rFonts w:ascii="Times New Roman" w:hAnsi="Times New Roman" w:cs="Times New Roman"/>
          <w:sz w:val="28"/>
          <w:szCs w:val="28"/>
        </w:rPr>
        <w:t xml:space="preserve"> </w:t>
      </w:r>
      <w:r w:rsidRPr="00435305">
        <w:rPr>
          <w:rFonts w:ascii="Times New Roman" w:hAnsi="Times New Roman" w:cs="Times New Roman"/>
          <w:sz w:val="28"/>
          <w:szCs w:val="28"/>
        </w:rPr>
        <w:t>заносятся в протокол ко</w:t>
      </w:r>
      <w:r w:rsidRPr="00435305">
        <w:rPr>
          <w:rFonts w:ascii="Times New Roman" w:hAnsi="Times New Roman" w:cs="Times New Roman"/>
          <w:sz w:val="28"/>
          <w:szCs w:val="28"/>
        </w:rPr>
        <w:t>н</w:t>
      </w:r>
      <w:r w:rsidRPr="00435305">
        <w:rPr>
          <w:rFonts w:ascii="Times New Roman" w:hAnsi="Times New Roman" w:cs="Times New Roman"/>
          <w:sz w:val="28"/>
          <w:szCs w:val="28"/>
        </w:rPr>
        <w:t xml:space="preserve">курсной комиссии, который подписывается председателем и членами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>, принимавшими участие в голосовании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35305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CD3E59">
        <w:rPr>
          <w:rFonts w:ascii="Times New Roman" w:hAnsi="Times New Roman" w:cs="Times New Roman"/>
          <w:sz w:val="28"/>
          <w:szCs w:val="28"/>
        </w:rPr>
        <w:t>жюри</w:t>
      </w:r>
      <w:r w:rsidRPr="00435305">
        <w:rPr>
          <w:rFonts w:ascii="Times New Roman" w:hAnsi="Times New Roman" w:cs="Times New Roman"/>
          <w:sz w:val="28"/>
          <w:szCs w:val="28"/>
        </w:rPr>
        <w:t xml:space="preserve"> является окончател</w:t>
      </w:r>
      <w:r w:rsidRPr="00435305">
        <w:rPr>
          <w:rFonts w:ascii="Times New Roman" w:hAnsi="Times New Roman" w:cs="Times New Roman"/>
          <w:sz w:val="28"/>
          <w:szCs w:val="28"/>
        </w:rPr>
        <w:t>ь</w:t>
      </w:r>
      <w:r w:rsidRPr="00435305">
        <w:rPr>
          <w:rFonts w:ascii="Times New Roman" w:hAnsi="Times New Roman" w:cs="Times New Roman"/>
          <w:sz w:val="28"/>
          <w:szCs w:val="28"/>
        </w:rPr>
        <w:t xml:space="preserve">ным. </w:t>
      </w:r>
    </w:p>
    <w:p w:rsidR="00CD3E59" w:rsidRDefault="000A04DF" w:rsidP="00A344FD">
      <w:pPr>
        <w:shd w:val="clear" w:color="auto" w:fill="FFFFFF"/>
        <w:spacing w:before="100" w:beforeAutospacing="1" w:after="43" w:line="240" w:lineRule="auto"/>
        <w:ind w:firstLine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 </w:t>
      </w:r>
      <w:r w:rsidR="00BE5E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районной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объявляются на церемонии награждения</w:t>
      </w:r>
      <w:r w:rsidR="004060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каждой возрастной группе и в каждой номинации</w:t>
      </w:r>
      <w:r w:rsidR="00867787" w:rsidRPr="00867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67787" w:rsidRPr="00CD3E59" w:rsidRDefault="00CD3E59" w:rsidP="00A344FD">
      <w:pPr>
        <w:shd w:val="clear" w:color="auto" w:fill="FFFFFF"/>
        <w:spacing w:before="100" w:beforeAutospacing="1" w:after="43" w:line="240" w:lineRule="auto"/>
        <w:ind w:firstLine="284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CD3E5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6.</w:t>
      </w:r>
      <w:r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 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 </w:t>
      </w:r>
      <w:r w:rsidR="00BE5E98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финала конкурса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занявши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1, 2, 3 места в каждой номинации и возрастной группе вруч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аются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диплом</w:t>
      </w:r>
      <w:r w:rsidR="003E61BD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344FD" w:rsidRDefault="00CD3E59" w:rsidP="00A344FD">
      <w:pPr>
        <w:shd w:val="clear" w:color="auto" w:fill="FFFFFF"/>
        <w:spacing w:before="100" w:beforeAutospacing="1" w:after="43" w:line="240" w:lineRule="auto"/>
        <w:ind w:left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867787" w:rsidRPr="00CD3E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решению жюри допускается вручение специальных дипломов.</w:t>
      </w:r>
    </w:p>
    <w:p w:rsidR="00076DEC" w:rsidRPr="00A344FD" w:rsidRDefault="00A344FD" w:rsidP="00A344FD">
      <w:pPr>
        <w:shd w:val="clear" w:color="auto" w:fill="FFFFFF"/>
        <w:spacing w:before="100" w:beforeAutospacing="1" w:after="43" w:line="240" w:lineRule="auto"/>
        <w:ind w:left="360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 w:rsidRPr="00A344F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8.</w:t>
      </w:r>
      <w:r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  <w:t xml:space="preserve"> </w:t>
      </w:r>
      <w:r w:rsidR="00867787" w:rsidRPr="00A3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Работы, занявшие </w:t>
      </w:r>
      <w:r w:rsidR="00FE0FE7" w:rsidRPr="00A3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призовые места</w:t>
      </w:r>
      <w:r w:rsidR="00867787" w:rsidRPr="00A3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остаются в </w:t>
      </w:r>
      <w:r w:rsidR="00FE0FE7" w:rsidRPr="00A3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архивном отделе</w:t>
      </w:r>
      <w:r w:rsidR="00867787" w:rsidRPr="00A3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могут быть использованы для проведения экспозиций и печати в СМИ.</w:t>
      </w:r>
    </w:p>
    <w:p w:rsidR="00867787" w:rsidRPr="00076DEC" w:rsidRDefault="00812237" w:rsidP="00A344FD">
      <w:pPr>
        <w:pStyle w:val="a5"/>
        <w:shd w:val="clear" w:color="auto" w:fill="FFFFFF"/>
        <w:spacing w:before="100" w:beforeAutospacing="1" w:after="202" w:line="240" w:lineRule="auto"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VII</w:t>
      </w:r>
      <w:r w:rsidR="00612E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r w:rsidR="00867787" w:rsidRPr="00076D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Контактная информация.</w:t>
      </w:r>
      <w:proofErr w:type="gramEnd"/>
    </w:p>
    <w:tbl>
      <w:tblPr>
        <w:tblW w:w="9510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57"/>
        <w:gridCol w:w="2853"/>
      </w:tblGrid>
      <w:tr w:rsidR="00867787" w:rsidRPr="00867787" w:rsidTr="00076DEC">
        <w:trPr>
          <w:trHeight w:val="637"/>
          <w:tblCellSpacing w:w="0" w:type="dxa"/>
        </w:trPr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787" w:rsidRDefault="003E61BD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архивного</w:t>
            </w:r>
            <w:r w:rsidR="000421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отдела</w:t>
            </w:r>
          </w:p>
          <w:p w:rsidR="003E61BD" w:rsidRPr="00867787" w:rsidRDefault="003E61BD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Мараховский Александр Иванович</w:t>
            </w:r>
          </w:p>
        </w:tc>
        <w:tc>
          <w:tcPr>
            <w:tcW w:w="2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787" w:rsidRPr="00867787" w:rsidRDefault="00867787" w:rsidP="00A344FD">
            <w:pPr>
              <w:spacing w:before="100" w:beforeAutospacing="1" w:after="0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</w:p>
          <w:p w:rsidR="00867787" w:rsidRPr="00867787" w:rsidRDefault="00867787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т/</w:t>
            </w:r>
            <w:proofErr w:type="spellStart"/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proofErr w:type="spellEnd"/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(865</w:t>
            </w:r>
            <w:r w:rsidR="003E6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  <w:r w:rsidR="003E6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5-67</w:t>
            </w: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="003E61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</w:tr>
      <w:tr w:rsidR="00867787" w:rsidRPr="00867787" w:rsidTr="00076DEC">
        <w:trPr>
          <w:trHeight w:val="734"/>
          <w:tblCellSpacing w:w="0" w:type="dxa"/>
        </w:trPr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787" w:rsidRDefault="00BA7C2C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Главный специалист архивного отдела</w:t>
            </w:r>
          </w:p>
          <w:p w:rsidR="00BA7C2C" w:rsidRPr="00867787" w:rsidRDefault="00BA7C2C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Щвецова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Олеся Николаевна</w:t>
            </w:r>
          </w:p>
        </w:tc>
        <w:tc>
          <w:tcPr>
            <w:tcW w:w="28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787" w:rsidRPr="00867787" w:rsidRDefault="00867787" w:rsidP="00A344FD">
            <w:pPr>
              <w:spacing w:before="100" w:beforeAutospacing="1" w:after="0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</w:p>
          <w:p w:rsidR="00867787" w:rsidRPr="00867787" w:rsidRDefault="00BA7C2C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ел.</w:t>
            </w:r>
            <w:r w:rsidR="00867787"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(865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867787"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867787"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867787"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</w:tr>
      <w:tr w:rsidR="00867787" w:rsidRPr="00867787" w:rsidTr="00BA7C2C">
        <w:trPr>
          <w:trHeight w:val="525"/>
          <w:tblCellSpacing w:w="0" w:type="dxa"/>
        </w:trPr>
        <w:tc>
          <w:tcPr>
            <w:tcW w:w="95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67787" w:rsidRPr="00867787" w:rsidRDefault="00867787" w:rsidP="00A344FD">
            <w:pPr>
              <w:spacing w:before="100" w:beforeAutospacing="1" w:after="0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</w:p>
          <w:p w:rsidR="00867787" w:rsidRPr="00867787" w:rsidRDefault="00867787" w:rsidP="00A344FD">
            <w:pPr>
              <w:spacing w:before="100" w:beforeAutospacing="1" w:after="0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proofErr w:type="gramEnd"/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mail</w:t>
            </w: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Pr="008677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proofErr w:type="spellStart"/>
            <w:r w:rsidR="004C027D" w:rsidRPr="004C0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ipatovo</w:t>
            </w:r>
            <w:proofErr w:type="spellEnd"/>
            <w:r w:rsidR="004C027D" w:rsidRPr="004C02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4C027D" w:rsidRPr="004C0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arhiv</w:t>
            </w:r>
            <w:proofErr w:type="spellEnd"/>
            <w:r w:rsidR="004C027D" w:rsidRPr="004C027D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4C027D" w:rsidRPr="004C0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4C027D" w:rsidRPr="004C02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4C027D" w:rsidRPr="004C0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  <w:p w:rsidR="00867787" w:rsidRPr="00867787" w:rsidRDefault="00867787" w:rsidP="00A344FD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67787" w:rsidRPr="00867787" w:rsidRDefault="00867787" w:rsidP="00A344FD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867787" w:rsidRPr="00867787" w:rsidRDefault="00867787" w:rsidP="00A344FD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605256" w:rsidRDefault="00605256" w:rsidP="00076D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 </w:t>
      </w:r>
      <w:r w:rsidR="00076DEC">
        <w:rPr>
          <w:rFonts w:ascii="Times New Roman" w:eastAsia="Times New Roman" w:hAnsi="Times New Roman"/>
          <w:sz w:val="28"/>
          <w:szCs w:val="24"/>
        </w:rPr>
        <w:t xml:space="preserve">                                                                </w:t>
      </w:r>
      <w:r>
        <w:rPr>
          <w:rFonts w:ascii="Times New Roman" w:eastAsia="Times New Roman" w:hAnsi="Times New Roman"/>
          <w:sz w:val="28"/>
          <w:szCs w:val="24"/>
        </w:rPr>
        <w:t>У</w:t>
      </w:r>
      <w:r w:rsidR="00DA0574">
        <w:rPr>
          <w:rFonts w:ascii="Times New Roman" w:eastAsia="Times New Roman" w:hAnsi="Times New Roman"/>
          <w:sz w:val="28"/>
          <w:szCs w:val="24"/>
        </w:rPr>
        <w:t>твержден</w:t>
      </w:r>
    </w:p>
    <w:p w:rsidR="00DA0574" w:rsidRDefault="00605256" w:rsidP="00605256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распоряжением администрации </w:t>
      </w:r>
    </w:p>
    <w:p w:rsidR="00DA0574" w:rsidRDefault="00605256" w:rsidP="00605256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Ипатовского городского округа </w:t>
      </w:r>
    </w:p>
    <w:p w:rsidR="00605256" w:rsidRDefault="00605256" w:rsidP="00605256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Ставропольского края </w:t>
      </w:r>
    </w:p>
    <w:p w:rsidR="00605256" w:rsidRDefault="00605256" w:rsidP="00605256">
      <w:pPr>
        <w:widowControl w:val="0"/>
        <w:autoSpaceDE w:val="0"/>
        <w:autoSpaceDN w:val="0"/>
        <w:adjustRightInd w:val="0"/>
        <w:spacing w:after="0" w:line="240" w:lineRule="exact"/>
        <w:ind w:left="453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от </w:t>
      </w:r>
      <w:r w:rsidR="00C232D1">
        <w:rPr>
          <w:rFonts w:ascii="Times New Roman" w:eastAsia="Times New Roman" w:hAnsi="Times New Roman"/>
          <w:bCs/>
          <w:sz w:val="28"/>
          <w:szCs w:val="28"/>
        </w:rPr>
        <w:t>26 января 2018 г. № 14-р</w:t>
      </w:r>
    </w:p>
    <w:p w:rsidR="00605256" w:rsidRDefault="00605256" w:rsidP="006A2E04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605256" w:rsidRDefault="00605256" w:rsidP="006A2E04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DA0574" w:rsidRDefault="00A344FD" w:rsidP="00DA0574">
      <w:pPr>
        <w:shd w:val="clear" w:color="auto" w:fill="FFFFFF"/>
        <w:spacing w:before="100" w:beforeAutospacing="1" w:after="43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 ж</w:t>
      </w:r>
      <w:r w:rsidR="00605256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юри </w:t>
      </w:r>
      <w:r w:rsidR="00753F78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районной конкурсной выставк</w:t>
      </w: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753F78"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детского изобразительного творчества </w:t>
      </w:r>
      <w:r w:rsidR="00753F78" w:rsidRPr="00DA0574">
        <w:rPr>
          <w:rFonts w:ascii="Times New Roman" w:hAnsi="Times New Roman" w:cs="Times New Roman"/>
          <w:sz w:val="28"/>
          <w:szCs w:val="28"/>
        </w:rPr>
        <w:t xml:space="preserve">посвященной 100-летию государственной архивной службы </w:t>
      </w:r>
    </w:p>
    <w:p w:rsidR="00DA0574" w:rsidRDefault="00753F78" w:rsidP="00DA0574">
      <w:pPr>
        <w:shd w:val="clear" w:color="auto" w:fill="FFFFFF"/>
        <w:spacing w:before="100" w:beforeAutospacing="1" w:after="43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0574">
        <w:rPr>
          <w:rFonts w:ascii="Times New Roman" w:hAnsi="Times New Roman" w:cs="Times New Roman"/>
          <w:sz w:val="28"/>
          <w:szCs w:val="28"/>
        </w:rPr>
        <w:t>России</w:t>
      </w:r>
      <w:r w:rsidRPr="00DA0574">
        <w:rPr>
          <w:sz w:val="28"/>
          <w:szCs w:val="28"/>
        </w:rPr>
        <w:t xml:space="preserve"> </w:t>
      </w:r>
      <w:r w:rsidRPr="00DA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учащихся м</w:t>
      </w:r>
      <w:r w:rsidRPr="00DA0574">
        <w:rPr>
          <w:rFonts w:ascii="Times New Roman" w:hAnsi="Times New Roman" w:cs="Times New Roman"/>
          <w:bCs/>
          <w:sz w:val="28"/>
          <w:szCs w:val="28"/>
        </w:rPr>
        <w:t xml:space="preserve">униципального бюджетного учреждения дополнительного образования «Детская художественная школа» Ипатовского района </w:t>
      </w:r>
    </w:p>
    <w:p w:rsidR="00753F78" w:rsidRDefault="00753F78" w:rsidP="00DA0574">
      <w:pPr>
        <w:shd w:val="clear" w:color="auto" w:fill="FFFFFF"/>
        <w:spacing w:before="100" w:beforeAutospacing="1" w:after="43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0574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</w:p>
    <w:p w:rsidR="00DA0574" w:rsidRPr="00DA0574" w:rsidRDefault="00DA0574" w:rsidP="00DA0574">
      <w:pPr>
        <w:shd w:val="clear" w:color="auto" w:fill="FFFFFF"/>
        <w:spacing w:before="100" w:beforeAutospacing="1" w:after="43" w:line="240" w:lineRule="auto"/>
        <w:contextualSpacing/>
        <w:jc w:val="center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8754"/>
      </w:tblGrid>
      <w:tr w:rsidR="00612E4B" w:rsidTr="0010309B">
        <w:trPr>
          <w:trHeight w:val="994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612E4B" w:rsidRDefault="00612E4B" w:rsidP="00612E4B">
            <w:pPr>
              <w:spacing w:before="100" w:beforeAutospacing="1" w:after="43"/>
              <w:contextualSpacing/>
              <w:jc w:val="both"/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Кондратьева Эльвира Валерьевна</w:t>
            </w:r>
            <w:r w:rsidRPr="00612E4B"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- з</w:t>
            </w:r>
            <w:r w:rsidRPr="00753F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аместитель главы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 xml:space="preserve"> администрации Ипатовского городского округа</w:t>
            </w:r>
            <w:r w:rsidRPr="00753F78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yandex-sans" w:eastAsia="Times New Roman" w:hAnsi="yandex-sans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yandex-sans" w:eastAsia="Times New Roman" w:hAnsi="yandex-sans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редседатель жюри</w:t>
            </w:r>
          </w:p>
        </w:tc>
      </w:tr>
      <w:tr w:rsidR="00612E4B" w:rsidTr="00612E4B"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612E4B" w:rsidRPr="00612E4B" w:rsidRDefault="00612E4B" w:rsidP="00612E4B">
            <w:pPr>
              <w:spacing w:before="100" w:beforeAutospacing="1" w:after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Швецова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Олеся Николаевна - главный специалист архивного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 xml:space="preserve">отдела 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админист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>р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ации Ипатовского городского округа</w:t>
            </w:r>
            <w:r w:rsidRPr="00753F78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  <w:p w:rsidR="00612E4B" w:rsidRDefault="00612E4B" w:rsidP="00605256">
            <w:pPr>
              <w:spacing w:before="100" w:beforeAutospacing="1" w:after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жюри</w:t>
            </w:r>
          </w:p>
          <w:p w:rsidR="00612E4B" w:rsidRDefault="00612E4B" w:rsidP="0010309B">
            <w:pPr>
              <w:spacing w:before="100" w:beforeAutospacing="1" w:after="4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Член</w:t>
            </w:r>
            <w:r w:rsidR="0010309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жюри</w:t>
            </w:r>
          </w:p>
          <w:p w:rsidR="00DA0574" w:rsidRDefault="00DA0574" w:rsidP="0010309B">
            <w:pPr>
              <w:spacing w:before="100" w:beforeAutospacing="1" w:after="4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12E4B" w:rsidTr="0010309B"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612E4B" w:rsidRDefault="00612E4B" w:rsidP="00612E4B">
            <w:pPr>
              <w:spacing w:before="100" w:beforeAutospacing="1" w:after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Бражко</w:t>
            </w:r>
            <w:proofErr w:type="spellEnd"/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лександр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етрович - з</w:t>
            </w:r>
            <w:r w:rsidRPr="00753F7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аместитель главы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 xml:space="preserve"> администрации Ип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а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товского городского округа</w:t>
            </w:r>
            <w:r w:rsidRPr="00753F78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</w:t>
            </w:r>
          </w:p>
          <w:p w:rsidR="00612E4B" w:rsidRDefault="00612E4B" w:rsidP="00605256">
            <w:pPr>
              <w:spacing w:before="100" w:beforeAutospacing="1" w:after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0309B" w:rsidTr="0010309B">
        <w:trPr>
          <w:trHeight w:val="2288"/>
        </w:trPr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10309B" w:rsidRDefault="0010309B" w:rsidP="0010309B">
            <w:pPr>
              <w:shd w:val="clear" w:color="auto" w:fill="FFFFFF"/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Галина Ивановна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преподаватель </w:t>
            </w:r>
            <w:r w:rsidRPr="000A04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униципального бюдже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ного учреждения дополнительного образования «Детская художес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венная школа» Ипатовского района Ставропольского края</w:t>
            </w:r>
          </w:p>
          <w:p w:rsidR="0010309B" w:rsidRDefault="0010309B" w:rsidP="0010309B">
            <w:pPr>
              <w:shd w:val="clear" w:color="auto" w:fill="FFFFFF"/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Калиниченко Елена Юрьевна - заместитель начальника отдела культ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</w:t>
            </w:r>
            <w:r>
              <w:rPr>
                <w:rFonts w:ascii="Arial" w:hAnsi="Arial" w:cs="Arial"/>
                <w:color w:val="333333"/>
                <w:sz w:val="12"/>
                <w:szCs w:val="12"/>
                <w:shd w:val="clear" w:color="auto" w:fill="FFFFFF"/>
              </w:rPr>
              <w:t xml:space="preserve">   </w:t>
            </w:r>
            <w:r w:rsidRPr="0010309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и молодёжной политики </w:t>
            </w:r>
            <w:r>
              <w:rPr>
                <w:rFonts w:ascii="Times New Roman" w:eastAsia="Times New Roman" w:hAnsi="Times New Roman"/>
                <w:sz w:val="28"/>
                <w:szCs w:val="24"/>
              </w:rPr>
              <w:t>администрации Ипатовского городского округа</w:t>
            </w:r>
            <w:r w:rsidRPr="00605256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Ставропольского края</w:t>
            </w:r>
          </w:p>
        </w:tc>
      </w:tr>
      <w:tr w:rsidR="0010309B" w:rsidTr="0010309B"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10309B" w:rsidRDefault="0010309B" w:rsidP="0010309B">
            <w:pPr>
              <w:shd w:val="clear" w:color="auto" w:fill="FFFFFF"/>
              <w:spacing w:before="100" w:beforeAutospacing="1" w:after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Лозяник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лександровна -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и.о. директора </w:t>
            </w:r>
            <w:r w:rsidRPr="000A04D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униципального бю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жетного учреждения дополнительного образования «Детская худож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е</w:t>
            </w:r>
            <w:r w:rsidRPr="000A04DF">
              <w:rPr>
                <w:rFonts w:ascii="Times New Roman" w:hAnsi="Times New Roman" w:cs="Times New Roman"/>
                <w:bCs/>
                <w:sz w:val="28"/>
                <w:szCs w:val="28"/>
              </w:rPr>
              <w:t>ственная школа» Ипатовского района Ставропольского края</w:t>
            </w:r>
          </w:p>
        </w:tc>
      </w:tr>
      <w:tr w:rsidR="0010309B" w:rsidTr="0010309B"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:rsidR="0010309B" w:rsidRDefault="0010309B" w:rsidP="00605256">
            <w:pPr>
              <w:spacing w:before="100" w:beforeAutospacing="1" w:after="43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Мараховский Александр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ванович - </w:t>
            </w:r>
            <w:r w:rsidRPr="00CD3E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архивного отдела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 xml:space="preserve"> а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д</w:t>
            </w:r>
            <w:r w:rsidRPr="00753F78">
              <w:rPr>
                <w:rFonts w:ascii="Times New Roman" w:eastAsia="Times New Roman" w:hAnsi="Times New Roman"/>
                <w:sz w:val="28"/>
                <w:szCs w:val="24"/>
              </w:rPr>
              <w:t>министрации Ипатовского городского округа</w:t>
            </w:r>
            <w:r w:rsidRPr="00753F78">
              <w:rPr>
                <w:rFonts w:ascii="Times New Roman" w:eastAsia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</w:tr>
    </w:tbl>
    <w:p w:rsidR="00605256" w:rsidRPr="00867787" w:rsidRDefault="00605256" w:rsidP="00605256">
      <w:pPr>
        <w:shd w:val="clear" w:color="auto" w:fill="FFFFFF"/>
        <w:spacing w:before="100" w:beforeAutospacing="1" w:after="43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0421B5" w:rsidRDefault="000421B5" w:rsidP="006A2E04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0421B5" w:rsidRDefault="000421B5" w:rsidP="006A2E04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0421B5" w:rsidRDefault="000421B5" w:rsidP="006A2E04">
      <w:pPr>
        <w:shd w:val="clear" w:color="auto" w:fill="FFFFFF"/>
        <w:spacing w:before="100" w:beforeAutospacing="1" w:after="0" w:line="240" w:lineRule="auto"/>
        <w:contextualSpacing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</w:p>
    <w:p w:rsidR="000421B5" w:rsidRDefault="00004B17" w:rsidP="001315E4">
      <w:pPr>
        <w:shd w:val="clear" w:color="auto" w:fill="FFFFFF"/>
        <w:spacing w:before="100" w:beforeAutospacing="1" w:after="0" w:line="240" w:lineRule="auto"/>
        <w:jc w:val="both"/>
        <w:rPr>
          <w:rFonts w:ascii="yandex-sans" w:eastAsia="Times New Roman" w:hAnsi="yandex-sans" w:cs="Times New Roman"/>
          <w:color w:val="000000"/>
          <w:sz w:val="16"/>
          <w:szCs w:val="16"/>
          <w:lang w:eastAsia="ru-RU"/>
        </w:rPr>
      </w:pPr>
      <w:r>
        <w:rPr>
          <w:rFonts w:ascii="yandex-sans" w:eastAsia="Times New Roman" w:hAnsi="yandex-sans" w:cs="Times New Roman"/>
          <w:noProof/>
          <w:color w:val="000000"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24.8pt;margin-top:12.5pt;width:163.95pt;height:0;z-index:251658240" o:connectortype="straight"/>
        </w:pict>
      </w:r>
    </w:p>
    <w:sectPr w:rsidR="000421B5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3127E"/>
    <w:multiLevelType w:val="multilevel"/>
    <w:tmpl w:val="36A00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80868"/>
    <w:multiLevelType w:val="multilevel"/>
    <w:tmpl w:val="5B404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A60BFB"/>
    <w:multiLevelType w:val="multilevel"/>
    <w:tmpl w:val="4A1C621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">
    <w:nsid w:val="13606DEF"/>
    <w:multiLevelType w:val="multilevel"/>
    <w:tmpl w:val="6CE274B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C91632"/>
    <w:multiLevelType w:val="hybridMultilevel"/>
    <w:tmpl w:val="313AF790"/>
    <w:lvl w:ilvl="0" w:tplc="D58861FC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644EC"/>
    <w:multiLevelType w:val="multilevel"/>
    <w:tmpl w:val="A3A8C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2B4919"/>
    <w:multiLevelType w:val="multilevel"/>
    <w:tmpl w:val="FA26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1A513C"/>
    <w:multiLevelType w:val="multilevel"/>
    <w:tmpl w:val="BB4A7F8C"/>
    <w:lvl w:ilvl="0">
      <w:start w:val="8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2A610863"/>
    <w:multiLevelType w:val="multilevel"/>
    <w:tmpl w:val="FB54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E75458"/>
    <w:multiLevelType w:val="multilevel"/>
    <w:tmpl w:val="7E40C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2C6A46"/>
    <w:multiLevelType w:val="multilevel"/>
    <w:tmpl w:val="ABBA88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1">
    <w:nsid w:val="2FB86AC7"/>
    <w:multiLevelType w:val="multilevel"/>
    <w:tmpl w:val="444C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B92407"/>
    <w:multiLevelType w:val="multilevel"/>
    <w:tmpl w:val="C294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BC22FA"/>
    <w:multiLevelType w:val="multilevel"/>
    <w:tmpl w:val="FA506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EB644D"/>
    <w:multiLevelType w:val="multilevel"/>
    <w:tmpl w:val="4C6C5DBE"/>
    <w:lvl w:ilvl="0">
      <w:start w:val="9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391397"/>
    <w:multiLevelType w:val="multilevel"/>
    <w:tmpl w:val="EA30D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2F0B36"/>
    <w:multiLevelType w:val="multilevel"/>
    <w:tmpl w:val="7214F7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A94CBB"/>
    <w:multiLevelType w:val="hybridMultilevel"/>
    <w:tmpl w:val="6AD018D0"/>
    <w:lvl w:ilvl="0" w:tplc="68727234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5235BF4"/>
    <w:multiLevelType w:val="multilevel"/>
    <w:tmpl w:val="C51C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D03069E"/>
    <w:multiLevelType w:val="multilevel"/>
    <w:tmpl w:val="885CB804"/>
    <w:lvl w:ilvl="0">
      <w:start w:val="9"/>
      <w:numFmt w:val="decimal"/>
      <w:lvlText w:val="%1."/>
      <w:lvlJc w:val="left"/>
      <w:pPr>
        <w:tabs>
          <w:tab w:val="num" w:pos="928"/>
        </w:tabs>
        <w:ind w:left="928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0">
    <w:nsid w:val="61E55FBB"/>
    <w:multiLevelType w:val="multilevel"/>
    <w:tmpl w:val="9ED00A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B360E4"/>
    <w:multiLevelType w:val="multilevel"/>
    <w:tmpl w:val="E32A8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EF436C"/>
    <w:multiLevelType w:val="multilevel"/>
    <w:tmpl w:val="9E36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0F3700"/>
    <w:multiLevelType w:val="multilevel"/>
    <w:tmpl w:val="722C6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310838"/>
    <w:multiLevelType w:val="multilevel"/>
    <w:tmpl w:val="63CCF9EA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5">
    <w:nsid w:val="742B798C"/>
    <w:multiLevelType w:val="multilevel"/>
    <w:tmpl w:val="F7DE8920"/>
    <w:lvl w:ilvl="0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6">
    <w:nsid w:val="75A749EB"/>
    <w:multiLevelType w:val="multilevel"/>
    <w:tmpl w:val="DBF4B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201B2E"/>
    <w:multiLevelType w:val="multilevel"/>
    <w:tmpl w:val="EE76D3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BA4F73"/>
    <w:multiLevelType w:val="multilevel"/>
    <w:tmpl w:val="C52CE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"/>
  </w:num>
  <w:num w:numId="3">
    <w:abstractNumId w:val="23"/>
  </w:num>
  <w:num w:numId="4">
    <w:abstractNumId w:val="0"/>
  </w:num>
  <w:num w:numId="5">
    <w:abstractNumId w:val="25"/>
  </w:num>
  <w:num w:numId="6">
    <w:abstractNumId w:val="8"/>
  </w:num>
  <w:num w:numId="7">
    <w:abstractNumId w:val="21"/>
  </w:num>
  <w:num w:numId="8">
    <w:abstractNumId w:val="5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14"/>
  </w:num>
  <w:num w:numId="14">
    <w:abstractNumId w:val="11"/>
  </w:num>
  <w:num w:numId="15">
    <w:abstractNumId w:val="19"/>
  </w:num>
  <w:num w:numId="16">
    <w:abstractNumId w:val="28"/>
  </w:num>
  <w:num w:numId="17">
    <w:abstractNumId w:val="6"/>
  </w:num>
  <w:num w:numId="18">
    <w:abstractNumId w:val="18"/>
  </w:num>
  <w:num w:numId="19">
    <w:abstractNumId w:val="9"/>
  </w:num>
  <w:num w:numId="20">
    <w:abstractNumId w:val="26"/>
  </w:num>
  <w:num w:numId="21">
    <w:abstractNumId w:val="1"/>
  </w:num>
  <w:num w:numId="22">
    <w:abstractNumId w:val="16"/>
  </w:num>
  <w:num w:numId="23">
    <w:abstractNumId w:val="20"/>
  </w:num>
  <w:num w:numId="24">
    <w:abstractNumId w:val="27"/>
  </w:num>
  <w:num w:numId="25">
    <w:abstractNumId w:val="10"/>
  </w:num>
  <w:num w:numId="26">
    <w:abstractNumId w:val="22"/>
  </w:num>
  <w:num w:numId="27">
    <w:abstractNumId w:val="24"/>
  </w:num>
  <w:num w:numId="28">
    <w:abstractNumId w:val="4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characterSpacingControl w:val="doNotCompress"/>
  <w:compat/>
  <w:rsids>
    <w:rsidRoot w:val="00867787"/>
    <w:rsid w:val="00004B17"/>
    <w:rsid w:val="0000546F"/>
    <w:rsid w:val="0001354E"/>
    <w:rsid w:val="000421B5"/>
    <w:rsid w:val="00076DEC"/>
    <w:rsid w:val="00087B8D"/>
    <w:rsid w:val="000A04DF"/>
    <w:rsid w:val="000F2611"/>
    <w:rsid w:val="000F401F"/>
    <w:rsid w:val="0010309B"/>
    <w:rsid w:val="001315E4"/>
    <w:rsid w:val="00150704"/>
    <w:rsid w:val="001B7762"/>
    <w:rsid w:val="001C49ED"/>
    <w:rsid w:val="0023513D"/>
    <w:rsid w:val="002C7C1F"/>
    <w:rsid w:val="003354D7"/>
    <w:rsid w:val="0036756D"/>
    <w:rsid w:val="0038470D"/>
    <w:rsid w:val="003A6697"/>
    <w:rsid w:val="003C76A0"/>
    <w:rsid w:val="003E61BD"/>
    <w:rsid w:val="0040603B"/>
    <w:rsid w:val="00426360"/>
    <w:rsid w:val="00435305"/>
    <w:rsid w:val="00473E28"/>
    <w:rsid w:val="004B738C"/>
    <w:rsid w:val="004C027D"/>
    <w:rsid w:val="004D6716"/>
    <w:rsid w:val="005671FD"/>
    <w:rsid w:val="0060354C"/>
    <w:rsid w:val="00605256"/>
    <w:rsid w:val="00612E4B"/>
    <w:rsid w:val="00666B27"/>
    <w:rsid w:val="006A2E04"/>
    <w:rsid w:val="00741255"/>
    <w:rsid w:val="0074164E"/>
    <w:rsid w:val="00753F78"/>
    <w:rsid w:val="00771777"/>
    <w:rsid w:val="007870E5"/>
    <w:rsid w:val="007C32B6"/>
    <w:rsid w:val="007D620F"/>
    <w:rsid w:val="007F4868"/>
    <w:rsid w:val="00803E12"/>
    <w:rsid w:val="00812237"/>
    <w:rsid w:val="00867787"/>
    <w:rsid w:val="009063DC"/>
    <w:rsid w:val="00916AFD"/>
    <w:rsid w:val="00971B90"/>
    <w:rsid w:val="00A308B0"/>
    <w:rsid w:val="00A344FD"/>
    <w:rsid w:val="00A510B4"/>
    <w:rsid w:val="00AB7E97"/>
    <w:rsid w:val="00AE138A"/>
    <w:rsid w:val="00B001B6"/>
    <w:rsid w:val="00B00B3D"/>
    <w:rsid w:val="00B00D59"/>
    <w:rsid w:val="00B622A0"/>
    <w:rsid w:val="00B64BED"/>
    <w:rsid w:val="00BA7C2C"/>
    <w:rsid w:val="00BC53C9"/>
    <w:rsid w:val="00BE5E98"/>
    <w:rsid w:val="00BF0355"/>
    <w:rsid w:val="00BF7144"/>
    <w:rsid w:val="00C00529"/>
    <w:rsid w:val="00C17F72"/>
    <w:rsid w:val="00C232D1"/>
    <w:rsid w:val="00C35A21"/>
    <w:rsid w:val="00C37C76"/>
    <w:rsid w:val="00C42F87"/>
    <w:rsid w:val="00CD3E59"/>
    <w:rsid w:val="00CE3063"/>
    <w:rsid w:val="00D202BB"/>
    <w:rsid w:val="00D508A9"/>
    <w:rsid w:val="00DA0574"/>
    <w:rsid w:val="00DB67A0"/>
    <w:rsid w:val="00DE5F58"/>
    <w:rsid w:val="00E503DE"/>
    <w:rsid w:val="00E67343"/>
    <w:rsid w:val="00E85C7B"/>
    <w:rsid w:val="00E9371C"/>
    <w:rsid w:val="00EB2040"/>
    <w:rsid w:val="00EF1CD6"/>
    <w:rsid w:val="00F607DE"/>
    <w:rsid w:val="00F64B06"/>
    <w:rsid w:val="00F83ECE"/>
    <w:rsid w:val="00FA4113"/>
    <w:rsid w:val="00FB0992"/>
    <w:rsid w:val="00FE0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46F"/>
    <w:rPr>
      <w:b/>
      <w:bCs/>
    </w:rPr>
  </w:style>
  <w:style w:type="paragraph" w:styleId="a5">
    <w:name w:val="List Paragraph"/>
    <w:basedOn w:val="a"/>
    <w:uiPriority w:val="34"/>
    <w:qFormat/>
    <w:rsid w:val="00E9371C"/>
    <w:pPr>
      <w:ind w:left="720"/>
      <w:contextualSpacing/>
    </w:pPr>
  </w:style>
  <w:style w:type="table" w:styleId="a6">
    <w:name w:val="Table Grid"/>
    <w:basedOn w:val="a1"/>
    <w:uiPriority w:val="59"/>
    <w:rsid w:val="00753F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A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5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DF2A-686E-42FC-8338-D2658AF00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user</cp:lastModifiedBy>
  <cp:revision>47</cp:revision>
  <cp:lastPrinted>2018-01-29T12:59:00Z</cp:lastPrinted>
  <dcterms:created xsi:type="dcterms:W3CDTF">2017-11-14T13:27:00Z</dcterms:created>
  <dcterms:modified xsi:type="dcterms:W3CDTF">2018-01-29T12:59:00Z</dcterms:modified>
</cp:coreProperties>
</file>